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48"/>
        <w:gridCol w:w="743"/>
        <w:gridCol w:w="1109"/>
        <w:gridCol w:w="1872"/>
        <w:gridCol w:w="94"/>
        <w:gridCol w:w="184"/>
        <w:gridCol w:w="1748"/>
        <w:gridCol w:w="1426"/>
        <w:gridCol w:w="141"/>
        <w:gridCol w:w="7"/>
        <w:gridCol w:w="1872"/>
        <w:gridCol w:w="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50" w:type="dxa"/>
            <w:gridSpan w:val="6"/>
            <w:tcBorders>
              <w:top w:val="single" w:sz="4" w:space="0" w:color="auto"/>
              <w:bottom w:val="nil"/>
            </w:tcBorders>
          </w:tcPr>
          <w:p w:rsidR="00000000" w:rsidRDefault="00E62829">
            <w:pPr>
              <w:jc w:val="center"/>
              <w:rPr>
                <w:sz w:val="12"/>
              </w:rPr>
            </w:pPr>
            <w:r>
              <w:rPr>
                <w:sz w:val="12"/>
              </w:rPr>
              <w:t>U.S. DEPARTMENT OF AGRICULTURE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bottom w:val="nil"/>
            </w:tcBorders>
          </w:tcPr>
          <w:p w:rsidR="00000000" w:rsidRDefault="00E62829">
            <w:pPr>
              <w:rPr>
                <w:sz w:val="14"/>
              </w:rPr>
            </w:pPr>
            <w:r>
              <w:rPr>
                <w:sz w:val="14"/>
              </w:rPr>
              <w:t>PROPERTY REPORT NO.</w:t>
            </w:r>
          </w:p>
        </w:tc>
        <w:tc>
          <w:tcPr>
            <w:tcW w:w="2024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E62829">
            <w:pPr>
              <w:rPr>
                <w:sz w:val="14"/>
              </w:rPr>
            </w:pPr>
            <w:r>
              <w:rPr>
                <w:sz w:val="14"/>
              </w:rPr>
              <w:t>DATE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5750" w:type="dxa"/>
            <w:gridSpan w:val="6"/>
            <w:tcBorders>
              <w:top w:val="nil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E62829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>REPORT OF UNSERVICEABLE, LOST, STOLEN DAMAGED OR DESTROYED PROPERTY</w:t>
            </w:r>
          </w:p>
        </w:tc>
        <w:tc>
          <w:tcPr>
            <w:tcW w:w="3174" w:type="dxa"/>
            <w:gridSpan w:val="2"/>
            <w:tcBorders>
              <w:top w:val="nil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E628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0" w:name="Text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bookmarkStart w:id="1" w:name="_GoBack"/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bookmarkEnd w:id="1"/>
            <w:r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2024" w:type="dxa"/>
            <w:gridSpan w:val="4"/>
            <w:tcBorders>
              <w:top w:val="nil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E62829">
            <w:pPr>
              <w:jc w:val="center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48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000000" w:rsidRDefault="00E62829">
            <w:pPr>
              <w:pStyle w:val="Heading2"/>
            </w:pPr>
            <w:r>
              <w:t>SECTION I - ACCOUNTABLE PROPERTY OFFICER'S REPORT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50" w:type="dxa"/>
            <w:gridSpan w:val="6"/>
            <w:tcBorders>
              <w:bottom w:val="nil"/>
            </w:tcBorders>
          </w:tcPr>
          <w:p w:rsidR="00000000" w:rsidRDefault="00E62829">
            <w:pPr>
              <w:rPr>
                <w:sz w:val="14"/>
              </w:rPr>
            </w:pPr>
            <w:r>
              <w:rPr>
                <w:sz w:val="14"/>
              </w:rPr>
              <w:t xml:space="preserve">1.  STATUS OF PROPERTY   </w:t>
            </w:r>
            <w:r>
              <w:rPr>
                <w:i/>
                <w:iCs/>
                <w:sz w:val="14"/>
              </w:rPr>
              <w:t>(Check only on</w:t>
            </w:r>
            <w:r>
              <w:rPr>
                <w:i/>
                <w:iCs/>
                <w:sz w:val="14"/>
              </w:rPr>
              <w:t>e - report each type separately)</w:t>
            </w:r>
          </w:p>
        </w:tc>
        <w:tc>
          <w:tcPr>
            <w:tcW w:w="5198" w:type="dxa"/>
            <w:gridSpan w:val="6"/>
            <w:tcBorders>
              <w:bottom w:val="nil"/>
            </w:tcBorders>
          </w:tcPr>
          <w:p w:rsidR="00000000" w:rsidRDefault="00E62829">
            <w:pPr>
              <w:rPr>
                <w:sz w:val="14"/>
              </w:rPr>
            </w:pPr>
            <w:r>
              <w:rPr>
                <w:sz w:val="14"/>
              </w:rPr>
              <w:t xml:space="preserve">2.  REPORTING ACTIVITY  </w:t>
            </w:r>
            <w:r>
              <w:rPr>
                <w:i/>
                <w:iCs/>
                <w:sz w:val="14"/>
              </w:rPr>
              <w:t>(Show agency, unit, and address)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2491" w:type="dxa"/>
            <w:gridSpan w:val="2"/>
            <w:tcBorders>
              <w:top w:val="nil"/>
            </w:tcBorders>
            <w:vAlign w:val="center"/>
          </w:tcPr>
          <w:p w:rsidR="00000000" w:rsidRDefault="00E62829">
            <w:pPr>
              <w:ind w:left="432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instrText xml:space="preserve"> FORMCHECKBOX </w:instrText>
            </w:r>
            <w:r>
              <w:fldChar w:fldCharType="end"/>
            </w:r>
            <w:bookmarkEnd w:id="3"/>
            <w:r>
              <w:t xml:space="preserve">  </w:t>
            </w:r>
            <w:r>
              <w:rPr>
                <w:sz w:val="18"/>
              </w:rPr>
              <w:t>Unserviceable</w:t>
            </w:r>
          </w:p>
          <w:p w:rsidR="00000000" w:rsidRDefault="00E62829">
            <w:pPr>
              <w:ind w:left="432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instrText xml:space="preserve"> FORMCHECKBOX </w:instrText>
            </w:r>
            <w:r>
              <w:fldChar w:fldCharType="end"/>
            </w:r>
            <w:bookmarkEnd w:id="4"/>
            <w:r>
              <w:t xml:space="preserve">  </w:t>
            </w:r>
            <w:r>
              <w:rPr>
                <w:sz w:val="18"/>
              </w:rPr>
              <w:t>Obsolete</w:t>
            </w:r>
          </w:p>
          <w:p w:rsidR="00000000" w:rsidRDefault="00E62829">
            <w:pPr>
              <w:ind w:left="432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instrText xml:space="preserve"> FORMCHECKBOX </w:instrText>
            </w:r>
            <w:r>
              <w:fldChar w:fldCharType="end"/>
            </w:r>
            <w:bookmarkEnd w:id="5"/>
            <w:r>
              <w:t xml:space="preserve">  </w:t>
            </w:r>
            <w:r>
              <w:rPr>
                <w:sz w:val="18"/>
              </w:rPr>
              <w:t>Damaged</w:t>
            </w:r>
          </w:p>
        </w:tc>
        <w:tc>
          <w:tcPr>
            <w:tcW w:w="3259" w:type="dxa"/>
            <w:gridSpan w:val="4"/>
            <w:tcBorders>
              <w:top w:val="nil"/>
            </w:tcBorders>
            <w:vAlign w:val="center"/>
          </w:tcPr>
          <w:p w:rsidR="00000000" w:rsidRDefault="00E62829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instrText xml:space="preserve"> FORMCHECKBOX </w:instrText>
            </w:r>
            <w:r>
              <w:fldChar w:fldCharType="end"/>
            </w:r>
            <w:bookmarkEnd w:id="6"/>
            <w:r>
              <w:t xml:space="preserve">  </w:t>
            </w:r>
            <w:r>
              <w:rPr>
                <w:sz w:val="18"/>
              </w:rPr>
              <w:t>Lost or stolen</w:t>
            </w:r>
          </w:p>
          <w:p w:rsidR="00000000" w:rsidRDefault="00E62829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instrText xml:space="preserve"> FORMCHECKBOX </w:instrText>
            </w:r>
            <w:r>
              <w:fldChar w:fldCharType="end"/>
            </w:r>
            <w:bookmarkEnd w:id="7"/>
            <w:r>
              <w:t xml:space="preserve">  </w:t>
            </w:r>
            <w:r>
              <w:rPr>
                <w:sz w:val="18"/>
              </w:rPr>
              <w:t>Cannibalized for parts</w:t>
            </w:r>
          </w:p>
          <w:p w:rsidR="00000000" w:rsidRDefault="00E62829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>
              <w:instrText xml:space="preserve"> FORMCHECKBOX </w:instrText>
            </w:r>
            <w:r>
              <w:fldChar w:fldCharType="end"/>
            </w:r>
            <w:bookmarkEnd w:id="8"/>
            <w:r>
              <w:t xml:space="preserve">  </w:t>
            </w:r>
            <w:r>
              <w:rPr>
                <w:sz w:val="18"/>
              </w:rPr>
              <w:t>Destroyed</w:t>
            </w:r>
          </w:p>
          <w:p w:rsidR="00000000" w:rsidRDefault="00E62829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>
              <w:instrText xml:space="preserve"> FORMCHECKBOX </w:instrText>
            </w:r>
            <w:r>
              <w:fldChar w:fldCharType="end"/>
            </w:r>
            <w:bookmarkEnd w:id="9"/>
            <w:r>
              <w:t xml:space="preserve">  </w:t>
            </w:r>
            <w:r>
              <w:rPr>
                <w:sz w:val="18"/>
              </w:rPr>
              <w:t>Others</w:t>
            </w:r>
          </w:p>
        </w:tc>
        <w:tc>
          <w:tcPr>
            <w:tcW w:w="5198" w:type="dxa"/>
            <w:gridSpan w:val="6"/>
            <w:tcBorders>
              <w:top w:val="nil"/>
            </w:tcBorders>
            <w:tcMar>
              <w:left w:w="115" w:type="dxa"/>
              <w:right w:w="14" w:type="dxa"/>
            </w:tcMar>
            <w:vAlign w:val="center"/>
          </w:tcPr>
          <w:p w:rsidR="00000000" w:rsidRDefault="00E62829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10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48" w:type="dxa"/>
            <w:gridSpan w:val="12"/>
            <w:tcBorders>
              <w:bottom w:val="single" w:sz="4" w:space="0" w:color="auto"/>
            </w:tcBorders>
          </w:tcPr>
          <w:p w:rsidR="00000000" w:rsidRDefault="00E62829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3.  PROPERTY ITEMS  </w:t>
            </w:r>
            <w:r>
              <w:rPr>
                <w:i/>
                <w:iCs/>
                <w:sz w:val="14"/>
              </w:rPr>
              <w:t>(See attachment for additional entries)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bottom w:val="nil"/>
            </w:tcBorders>
            <w:vAlign w:val="center"/>
          </w:tcPr>
          <w:p w:rsidR="00000000" w:rsidRDefault="00E62829">
            <w:pPr>
              <w:jc w:val="center"/>
              <w:rPr>
                <w:sz w:val="14"/>
              </w:rPr>
            </w:pPr>
            <w:r>
              <w:rPr>
                <w:sz w:val="14"/>
              </w:rPr>
              <w:t>QUANTITY</w:t>
            </w:r>
          </w:p>
          <w:p w:rsidR="00000000" w:rsidRDefault="00E62829">
            <w:pPr>
              <w:jc w:val="center"/>
              <w:rPr>
                <w:i/>
                <w:iCs/>
                <w:sz w:val="14"/>
              </w:rPr>
            </w:pPr>
            <w:r>
              <w:rPr>
                <w:i/>
                <w:iCs/>
                <w:sz w:val="14"/>
              </w:rPr>
              <w:t>(Or property no.)</w:t>
            </w:r>
          </w:p>
        </w:tc>
        <w:tc>
          <w:tcPr>
            <w:tcW w:w="4002" w:type="dxa"/>
            <w:gridSpan w:val="5"/>
            <w:tcBorders>
              <w:bottom w:val="nil"/>
            </w:tcBorders>
            <w:vAlign w:val="center"/>
          </w:tcPr>
          <w:p w:rsidR="00000000" w:rsidRDefault="00E62829">
            <w:pPr>
              <w:jc w:val="center"/>
              <w:rPr>
                <w:sz w:val="14"/>
              </w:rPr>
            </w:pPr>
            <w:r>
              <w:rPr>
                <w:sz w:val="14"/>
              </w:rPr>
              <w:t>ITEM DESCRIPTION AND OTHER DETAILS, INCLUDING</w:t>
            </w:r>
          </w:p>
          <w:p w:rsidR="00000000" w:rsidRDefault="00E62829">
            <w:pPr>
              <w:jc w:val="center"/>
              <w:rPr>
                <w:sz w:val="14"/>
              </w:rPr>
            </w:pPr>
            <w:r>
              <w:rPr>
                <w:sz w:val="14"/>
              </w:rPr>
              <w:t>SERIAL NUMBERS AND ACQUISITION DATE</w:t>
            </w:r>
          </w:p>
          <w:p w:rsidR="00000000" w:rsidRDefault="00E62829">
            <w:pPr>
              <w:jc w:val="center"/>
              <w:rPr>
                <w:sz w:val="14"/>
              </w:rPr>
            </w:pPr>
            <w:r>
              <w:rPr>
                <w:i/>
                <w:iCs/>
                <w:sz w:val="14"/>
              </w:rPr>
              <w:t>(Give present condition and estimated cost of repair)</w:t>
            </w:r>
          </w:p>
        </w:tc>
        <w:tc>
          <w:tcPr>
            <w:tcW w:w="1748" w:type="dxa"/>
            <w:tcBorders>
              <w:bottom w:val="nil"/>
            </w:tcBorders>
            <w:vAlign w:val="center"/>
          </w:tcPr>
          <w:p w:rsidR="00000000" w:rsidRDefault="00E62829">
            <w:pPr>
              <w:jc w:val="center"/>
              <w:rPr>
                <w:sz w:val="14"/>
              </w:rPr>
            </w:pPr>
            <w:r>
              <w:rPr>
                <w:sz w:val="14"/>
              </w:rPr>
              <w:t>ACQUISITION COST</w:t>
            </w:r>
          </w:p>
        </w:tc>
        <w:tc>
          <w:tcPr>
            <w:tcW w:w="3450" w:type="dxa"/>
            <w:gridSpan w:val="5"/>
            <w:tcBorders>
              <w:bottom w:val="nil"/>
            </w:tcBorders>
            <w:vAlign w:val="center"/>
          </w:tcPr>
          <w:p w:rsidR="00000000" w:rsidRDefault="00E62829">
            <w:pPr>
              <w:jc w:val="center"/>
              <w:rPr>
                <w:sz w:val="14"/>
              </w:rPr>
            </w:pPr>
            <w:r>
              <w:rPr>
                <w:sz w:val="14"/>
              </w:rPr>
              <w:t>EXPLANA</w:t>
            </w:r>
            <w:r>
              <w:rPr>
                <w:sz w:val="14"/>
              </w:rPr>
              <w:t>TION/DISPOSAL INSTRUCTIONS</w:t>
            </w:r>
          </w:p>
          <w:p w:rsidR="00000000" w:rsidRDefault="00E62829">
            <w:pPr>
              <w:jc w:val="center"/>
              <w:rPr>
                <w:i/>
                <w:iCs/>
                <w:sz w:val="14"/>
              </w:rPr>
            </w:pPr>
            <w:r>
              <w:rPr>
                <w:i/>
                <w:iCs/>
                <w:sz w:val="14"/>
              </w:rPr>
              <w:t>(If lost, stolen, or destroyed, give detail.</w:t>
            </w:r>
          </w:p>
          <w:p w:rsidR="00000000" w:rsidRDefault="00E62829">
            <w:pPr>
              <w:jc w:val="center"/>
              <w:rPr>
                <w:i/>
                <w:iCs/>
                <w:sz w:val="14"/>
              </w:rPr>
            </w:pPr>
            <w:r>
              <w:rPr>
                <w:i/>
                <w:iCs/>
                <w:sz w:val="14"/>
              </w:rPr>
              <w:t>Was this reported to proper authorities?)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nil"/>
            </w:tcBorders>
          </w:tcPr>
          <w:p w:rsidR="00000000" w:rsidRDefault="00E62829">
            <w:pPr>
              <w:jc w:val="center"/>
              <w:rPr>
                <w:sz w:val="14"/>
              </w:rPr>
            </w:pPr>
            <w:r>
              <w:rPr>
                <w:sz w:val="14"/>
              </w:rPr>
              <w:t>(A)</w:t>
            </w:r>
          </w:p>
        </w:tc>
        <w:tc>
          <w:tcPr>
            <w:tcW w:w="4002" w:type="dxa"/>
            <w:gridSpan w:val="5"/>
            <w:tcBorders>
              <w:top w:val="nil"/>
            </w:tcBorders>
          </w:tcPr>
          <w:p w:rsidR="00000000" w:rsidRDefault="00E62829">
            <w:pPr>
              <w:jc w:val="center"/>
              <w:rPr>
                <w:sz w:val="14"/>
              </w:rPr>
            </w:pPr>
            <w:r>
              <w:rPr>
                <w:sz w:val="14"/>
              </w:rPr>
              <w:t>(B)</w:t>
            </w:r>
          </w:p>
        </w:tc>
        <w:tc>
          <w:tcPr>
            <w:tcW w:w="1748" w:type="dxa"/>
            <w:tcBorders>
              <w:top w:val="nil"/>
            </w:tcBorders>
          </w:tcPr>
          <w:p w:rsidR="00000000" w:rsidRDefault="00E62829">
            <w:pPr>
              <w:jc w:val="center"/>
              <w:rPr>
                <w:sz w:val="14"/>
              </w:rPr>
            </w:pPr>
            <w:r>
              <w:rPr>
                <w:sz w:val="14"/>
              </w:rPr>
              <w:t>(C)</w:t>
            </w:r>
          </w:p>
        </w:tc>
        <w:tc>
          <w:tcPr>
            <w:tcW w:w="3450" w:type="dxa"/>
            <w:gridSpan w:val="5"/>
            <w:tcBorders>
              <w:top w:val="nil"/>
            </w:tcBorders>
          </w:tcPr>
          <w:p w:rsidR="00000000" w:rsidRDefault="00E62829">
            <w:pPr>
              <w:jc w:val="center"/>
              <w:rPr>
                <w:sz w:val="14"/>
              </w:rPr>
            </w:pPr>
            <w:r>
              <w:rPr>
                <w:i/>
                <w:iCs/>
                <w:sz w:val="14"/>
              </w:rPr>
              <w:t>(D)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2"/>
        </w:trPr>
        <w:tc>
          <w:tcPr>
            <w:tcW w:w="1748" w:type="dxa"/>
            <w:tcMar>
              <w:top w:w="72" w:type="dxa"/>
              <w:left w:w="115" w:type="dxa"/>
              <w:right w:w="115" w:type="dxa"/>
            </w:tcMar>
          </w:tcPr>
          <w:p w:rsidR="00000000" w:rsidRDefault="00E6282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:rsidR="00000000" w:rsidRDefault="00E6282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00000" w:rsidRDefault="00E6282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00000" w:rsidRDefault="00E6282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00000" w:rsidRDefault="00E6282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00000" w:rsidRDefault="00E6282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00000" w:rsidRDefault="00E6282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</w:instrText>
            </w:r>
            <w:r>
              <w:instrText xml:space="preserve">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00000" w:rsidRDefault="00E6282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00000" w:rsidRDefault="00E6282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00000" w:rsidRDefault="00E6282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00000" w:rsidRDefault="00E62829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4002" w:type="dxa"/>
            <w:gridSpan w:val="5"/>
            <w:tcMar>
              <w:top w:w="72" w:type="dxa"/>
              <w:left w:w="115" w:type="dxa"/>
              <w:right w:w="14" w:type="dxa"/>
            </w:tcMar>
          </w:tcPr>
          <w:p w:rsidR="00000000" w:rsidRDefault="00E62829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:rsidR="00000000" w:rsidRDefault="00E6282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00000" w:rsidRDefault="00E6282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00000" w:rsidRDefault="00E6282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00000" w:rsidRDefault="00E6282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00000" w:rsidRDefault="00E6282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00000" w:rsidRDefault="00E6282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00000" w:rsidRDefault="00E6282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00000" w:rsidRDefault="00E6282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00000" w:rsidRDefault="00E6282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00000" w:rsidRDefault="00E6282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00000" w:rsidRDefault="00E62829"/>
        </w:tc>
        <w:tc>
          <w:tcPr>
            <w:tcW w:w="1748" w:type="dxa"/>
            <w:tcMar>
              <w:top w:w="72" w:type="dxa"/>
              <w:left w:w="14" w:type="dxa"/>
              <w:right w:w="115" w:type="dxa"/>
            </w:tcMar>
          </w:tcPr>
          <w:p w:rsidR="00000000" w:rsidRDefault="00E6282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00000" w:rsidRDefault="00E6282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00000" w:rsidRDefault="00E6282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00000" w:rsidRDefault="00E6282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00000" w:rsidRDefault="00E6282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00000" w:rsidRDefault="00E6282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00000" w:rsidRDefault="00E6282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00000" w:rsidRDefault="00E6282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00000" w:rsidRDefault="00E6282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00000" w:rsidRDefault="00E6282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00000" w:rsidRDefault="00E62829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3450" w:type="dxa"/>
            <w:gridSpan w:val="5"/>
            <w:tcMar>
              <w:top w:w="72" w:type="dxa"/>
              <w:left w:w="115" w:type="dxa"/>
              <w:right w:w="14" w:type="dxa"/>
            </w:tcMar>
          </w:tcPr>
          <w:p w:rsidR="00000000" w:rsidRDefault="00E62829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  <w:p w:rsidR="00000000" w:rsidRDefault="00E6282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00000" w:rsidRDefault="00E6282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00000" w:rsidRDefault="00E6282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00000" w:rsidRDefault="00E6282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00000" w:rsidRDefault="00E6282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00000" w:rsidRDefault="00E6282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00000" w:rsidRDefault="00E6282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00000" w:rsidRDefault="00E6282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00000" w:rsidRDefault="00E6282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00000" w:rsidRDefault="00E62829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  <w:p w:rsidR="00000000" w:rsidRDefault="00E62829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3600" w:type="dxa"/>
            <w:gridSpan w:val="3"/>
            <w:tcBorders>
              <w:bottom w:val="nil"/>
            </w:tcBorders>
          </w:tcPr>
          <w:p w:rsidR="00000000" w:rsidRDefault="00E62829">
            <w:pPr>
              <w:ind w:left="202" w:hanging="202"/>
              <w:rPr>
                <w:sz w:val="14"/>
              </w:rPr>
            </w:pPr>
            <w:r>
              <w:rPr>
                <w:sz w:val="14"/>
              </w:rPr>
              <w:t xml:space="preserve">4.  NAME </w:t>
            </w:r>
            <w:r>
              <w:rPr>
                <w:sz w:val="14"/>
              </w:rPr>
              <w:t>IN PRINT AND SIGNATURE OF CUSTODIAN</w:t>
            </w:r>
          </w:p>
        </w:tc>
        <w:tc>
          <w:tcPr>
            <w:tcW w:w="1872" w:type="dxa"/>
            <w:tcBorders>
              <w:bottom w:val="nil"/>
            </w:tcBorders>
          </w:tcPr>
          <w:p w:rsidR="00000000" w:rsidRDefault="00E62829">
            <w:pPr>
              <w:rPr>
                <w:sz w:val="14"/>
              </w:rPr>
            </w:pPr>
            <w:r>
              <w:rPr>
                <w:sz w:val="14"/>
              </w:rPr>
              <w:t>DATE</w:t>
            </w:r>
          </w:p>
        </w:tc>
        <w:tc>
          <w:tcPr>
            <w:tcW w:w="3600" w:type="dxa"/>
            <w:gridSpan w:val="6"/>
            <w:tcBorders>
              <w:bottom w:val="nil"/>
            </w:tcBorders>
          </w:tcPr>
          <w:p w:rsidR="00000000" w:rsidRDefault="00E62829">
            <w:pPr>
              <w:ind w:left="202" w:hanging="202"/>
              <w:rPr>
                <w:sz w:val="14"/>
              </w:rPr>
            </w:pPr>
            <w:r>
              <w:rPr>
                <w:sz w:val="14"/>
              </w:rPr>
              <w:t>5.  NAME IN PRINT AND SIGNATURE OF ACCOUNTABLE PROPERTY OFFICER</w:t>
            </w:r>
          </w:p>
        </w:tc>
        <w:tc>
          <w:tcPr>
            <w:tcW w:w="1872" w:type="dxa"/>
            <w:tcBorders>
              <w:bottom w:val="nil"/>
            </w:tcBorders>
          </w:tcPr>
          <w:p w:rsidR="00000000" w:rsidRDefault="00E62829">
            <w:pPr>
              <w:rPr>
                <w:sz w:val="14"/>
              </w:rPr>
            </w:pPr>
            <w:r>
              <w:rPr>
                <w:sz w:val="14"/>
              </w:rPr>
              <w:t>DATE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600" w:type="dxa"/>
            <w:gridSpan w:val="3"/>
            <w:tcBorders>
              <w:top w:val="nil"/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:rsidR="00000000" w:rsidRDefault="00E62829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872" w:type="dxa"/>
            <w:tcBorders>
              <w:top w:val="nil"/>
              <w:bottom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E62829">
            <w:pPr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1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3600" w:type="dxa"/>
            <w:gridSpan w:val="6"/>
            <w:tcBorders>
              <w:top w:val="nil"/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:rsidR="00000000" w:rsidRDefault="00E62829">
            <w:pPr>
              <w:jc w:val="center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876" w:type="dxa"/>
            <w:gridSpan w:val="2"/>
            <w:tcBorders>
              <w:top w:val="nil"/>
              <w:bottom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E62829">
            <w:pPr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2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48" w:type="dxa"/>
            <w:gridSpan w:val="12"/>
            <w:shd w:val="clear" w:color="auto" w:fill="E6E6E6"/>
          </w:tcPr>
          <w:p w:rsidR="00000000" w:rsidRDefault="00E62829">
            <w:pPr>
              <w:pStyle w:val="Heading3"/>
              <w:jc w:val="center"/>
            </w:pPr>
            <w:r>
              <w:t>SECTION II - PROPERTY MANAGEMENT OFFICER'S REVIEW AND RECOMMENDA</w:t>
            </w:r>
            <w:r>
              <w:t>TION</w:t>
            </w:r>
          </w:p>
          <w:p w:rsidR="00000000" w:rsidRDefault="00E62829">
            <w:pPr>
              <w:pStyle w:val="Heading2"/>
            </w:pPr>
            <w:r>
              <w:t>DETERMINATION FOR LOST, STOLEN, DAMAGED, OR DESTROYED PROPERTY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10948" w:type="dxa"/>
            <w:gridSpan w:val="12"/>
            <w:tcMar>
              <w:bottom w:w="43" w:type="dxa"/>
              <w:right w:w="14" w:type="dxa"/>
            </w:tcMar>
          </w:tcPr>
          <w:p w:rsidR="00000000" w:rsidRDefault="00E62829">
            <w:pPr>
              <w:rPr>
                <w:sz w:val="14"/>
              </w:rPr>
            </w:pPr>
            <w:r>
              <w:rPr>
                <w:sz w:val="14"/>
              </w:rPr>
              <w:t>1.  After due consideration of all known facts and circumstances in this case, it is determined that:</w:t>
            </w:r>
          </w:p>
          <w:p w:rsidR="00000000" w:rsidRDefault="00E62829">
            <w:pPr>
              <w:rPr>
                <w:sz w:val="6"/>
              </w:rPr>
            </w:pPr>
          </w:p>
          <w:p w:rsidR="00000000" w:rsidRDefault="00E62829">
            <w:pPr>
              <w:ind w:left="288"/>
              <w:rPr>
                <w:sz w:val="16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8"/>
            <w:r>
              <w:instrText xml:space="preserve"> FORMCHECKBOX </w:instrText>
            </w:r>
            <w:r>
              <w:fldChar w:fldCharType="end"/>
            </w:r>
            <w:bookmarkEnd w:id="21"/>
            <w:r>
              <w:t xml:space="preserve">  </w:t>
            </w:r>
            <w:r>
              <w:rPr>
                <w:sz w:val="16"/>
              </w:rPr>
              <w:t>a.  The loss, theft, damage, or destruction did not result from e</w:t>
            </w:r>
            <w:r>
              <w:rPr>
                <w:sz w:val="16"/>
              </w:rPr>
              <w:t>mployee negligence and any involved employees are hereby relieved of liability.</w:t>
            </w:r>
          </w:p>
          <w:p w:rsidR="00000000" w:rsidRDefault="00E62829">
            <w:pPr>
              <w:ind w:left="878" w:hanging="590"/>
              <w:rPr>
                <w:sz w:val="14"/>
              </w:rPr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"/>
            <w:r>
              <w:instrText xml:space="preserve"> FORMCHECKBOX </w:instrText>
            </w:r>
            <w:r>
              <w:fldChar w:fldCharType="end"/>
            </w:r>
            <w:bookmarkEnd w:id="22"/>
            <w:r>
              <w:t xml:space="preserve">  </w:t>
            </w:r>
            <w:r>
              <w:rPr>
                <w:sz w:val="16"/>
              </w:rPr>
              <w:t>b.  There appears to be gross negligence involved; therefore, the case is returned to agency officials for appropriate action under the Debt Collection Act.</w:t>
            </w:r>
          </w:p>
          <w:p w:rsidR="00000000" w:rsidRDefault="00E62829">
            <w:pPr>
              <w:ind w:left="288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0"/>
            <w:r>
              <w:instrText xml:space="preserve"> FORMCHECKBOX </w:instrText>
            </w:r>
            <w:r>
              <w:fldChar w:fldCharType="end"/>
            </w:r>
            <w:bookmarkEnd w:id="23"/>
            <w:r>
              <w:t xml:space="preserve">  </w:t>
            </w:r>
            <w:r>
              <w:rPr>
                <w:sz w:val="16"/>
              </w:rPr>
              <w:t>c.  There appears to be negligence involved; therefore, the case is returned to agency personnel officials for consideration of disciplinary action.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65" w:type="dxa"/>
            <w:gridSpan w:val="9"/>
            <w:tcBorders>
              <w:bottom w:val="nil"/>
            </w:tcBorders>
          </w:tcPr>
          <w:p w:rsidR="00000000" w:rsidRDefault="00E62829">
            <w:pPr>
              <w:rPr>
                <w:sz w:val="14"/>
              </w:rPr>
            </w:pPr>
            <w:r>
              <w:rPr>
                <w:sz w:val="14"/>
              </w:rPr>
              <w:t>2.  NAME IN PRINT AND SIGNATURE OF PROPERTY MANAGEMENT OFFICER</w:t>
            </w:r>
          </w:p>
        </w:tc>
        <w:tc>
          <w:tcPr>
            <w:tcW w:w="1883" w:type="dxa"/>
            <w:gridSpan w:val="3"/>
            <w:tcBorders>
              <w:bottom w:val="nil"/>
            </w:tcBorders>
          </w:tcPr>
          <w:p w:rsidR="00000000" w:rsidRDefault="00E62829">
            <w:pPr>
              <w:rPr>
                <w:sz w:val="14"/>
              </w:rPr>
            </w:pPr>
            <w:r>
              <w:rPr>
                <w:sz w:val="14"/>
              </w:rPr>
              <w:t>3.  DATE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9065" w:type="dxa"/>
            <w:gridSpan w:val="9"/>
            <w:tcBorders>
              <w:top w:val="nil"/>
              <w:bottom w:val="nil"/>
            </w:tcBorders>
            <w:tcMar>
              <w:left w:w="14" w:type="dxa"/>
              <w:right w:w="14" w:type="dxa"/>
            </w:tcMar>
          </w:tcPr>
          <w:p w:rsidR="00000000" w:rsidRDefault="00E62829">
            <w:pPr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883" w:type="dxa"/>
            <w:gridSpan w:val="3"/>
            <w:tcBorders>
              <w:top w:val="nil"/>
              <w:bottom w:val="nil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E62829">
            <w:pPr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25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948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000000" w:rsidRDefault="00E62829">
            <w:pPr>
              <w:pStyle w:val="Heading2"/>
            </w:pPr>
            <w:r>
              <w:t>SECTION III - AUTHORIZATION FOR CANNIBALIZATION, ABANDONMENT, OR DESTRUCTION OF UNSERVICEABLE PROPERTY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948" w:type="dxa"/>
            <w:gridSpan w:val="12"/>
            <w:tcBorders>
              <w:top w:val="single" w:sz="4" w:space="0" w:color="auto"/>
              <w:bottom w:val="nil"/>
            </w:tcBorders>
          </w:tcPr>
          <w:p w:rsidR="00000000" w:rsidRDefault="00E62829">
            <w:pPr>
              <w:ind w:left="202" w:hanging="202"/>
              <w:rPr>
                <w:sz w:val="14"/>
              </w:rPr>
            </w:pPr>
            <w:r>
              <w:rPr>
                <w:sz w:val="14"/>
              </w:rPr>
              <w:t>1.  Unserviceable property listed above is hereby authorized for cannibalization, abandonment, or destruction in accordance w</w:t>
            </w:r>
            <w:r>
              <w:rPr>
                <w:sz w:val="14"/>
              </w:rPr>
              <w:t>ith FPMR 101-45.9 based on any of the following determinations as further explained in section I-3 (D):</w:t>
            </w:r>
          </w:p>
        </w:tc>
      </w:tr>
      <w:tr w:rsidR="00000000">
        <w:tblPrEx>
          <w:tblBorders>
            <w:top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5566" w:type="dxa"/>
            <w:gridSpan w:val="5"/>
            <w:tcBorders>
              <w:top w:val="nil"/>
            </w:tcBorders>
            <w:tcMar>
              <w:left w:w="14" w:type="dxa"/>
              <w:bottom w:w="43" w:type="dxa"/>
              <w:right w:w="14" w:type="dxa"/>
            </w:tcMar>
          </w:tcPr>
          <w:p w:rsidR="00000000" w:rsidRDefault="00E62829">
            <w:pPr>
              <w:ind w:left="432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1"/>
            <w:r>
              <w:instrText xml:space="preserve"> FORMCHECKBOX </w:instrText>
            </w:r>
            <w:r>
              <w:fldChar w:fldCharType="end"/>
            </w:r>
            <w:bookmarkEnd w:id="26"/>
            <w:r>
              <w:t xml:space="preserve">  </w:t>
            </w:r>
            <w:r>
              <w:rPr>
                <w:sz w:val="16"/>
              </w:rPr>
              <w:t>a.  Property has no commercial value.</w:t>
            </w:r>
          </w:p>
          <w:p w:rsidR="00000000" w:rsidRDefault="00E62829">
            <w:pPr>
              <w:ind w:left="1008" w:hanging="576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2"/>
            <w:r>
              <w:instrText xml:space="preserve"> FORMCHECKBOX </w:instrText>
            </w:r>
            <w:r>
              <w:fldChar w:fldCharType="end"/>
            </w:r>
            <w:bookmarkEnd w:id="27"/>
            <w:r>
              <w:t xml:space="preserve">  </w:t>
            </w:r>
            <w:r>
              <w:rPr>
                <w:sz w:val="16"/>
              </w:rPr>
              <w:t>b.  Health, safety, or security considerations require immediate abandonmen</w:t>
            </w:r>
            <w:r>
              <w:rPr>
                <w:sz w:val="16"/>
              </w:rPr>
              <w:t>t or destruction.</w:t>
            </w:r>
          </w:p>
          <w:p w:rsidR="00000000" w:rsidRDefault="00E62829">
            <w:pPr>
              <w:ind w:left="1008" w:hanging="576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3"/>
            <w:r>
              <w:instrText xml:space="preserve"> FORMCHECKBOX </w:instrText>
            </w:r>
            <w:r>
              <w:fldChar w:fldCharType="end"/>
            </w:r>
            <w:bookmarkEnd w:id="28"/>
            <w:r>
              <w:t xml:space="preserve">  </w:t>
            </w:r>
            <w:r>
              <w:rPr>
                <w:sz w:val="16"/>
              </w:rPr>
              <w:t>c.  Costs of care and handling exceed expected small lot sales proceeds.</w:t>
            </w:r>
          </w:p>
          <w:p w:rsidR="00000000" w:rsidRDefault="00E62829">
            <w:pPr>
              <w:ind w:left="432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4"/>
            <w:r>
              <w:instrText xml:space="preserve"> FORMCHECKBOX </w:instrText>
            </w:r>
            <w:r>
              <w:fldChar w:fldCharType="end"/>
            </w:r>
            <w:bookmarkEnd w:id="29"/>
            <w:r>
              <w:t xml:space="preserve">  </w:t>
            </w:r>
            <w:r>
              <w:rPr>
                <w:sz w:val="16"/>
              </w:rPr>
              <w:t>d.  Regulation or directive requires abandonment or destruction.</w:t>
            </w:r>
          </w:p>
        </w:tc>
        <w:tc>
          <w:tcPr>
            <w:tcW w:w="5382" w:type="dxa"/>
            <w:gridSpan w:val="7"/>
            <w:tcBorders>
              <w:top w:val="nil"/>
            </w:tcBorders>
          </w:tcPr>
          <w:p w:rsidR="00000000" w:rsidRDefault="00E62829">
            <w:pPr>
              <w:ind w:left="576" w:hanging="576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5"/>
            <w:r>
              <w:instrText xml:space="preserve"> FORMCHECKBOX </w:instrText>
            </w:r>
            <w:r>
              <w:fldChar w:fldCharType="end"/>
            </w:r>
            <w:bookmarkEnd w:id="30"/>
            <w:r>
              <w:t xml:space="preserve">  </w:t>
            </w:r>
            <w:r>
              <w:rPr>
                <w:sz w:val="16"/>
              </w:rPr>
              <w:t xml:space="preserve">e.  Property is uneconomical to repair/not </w:t>
            </w:r>
            <w:r>
              <w:rPr>
                <w:sz w:val="16"/>
              </w:rPr>
              <w:t xml:space="preserve">needed by another user and may be cannibalized for parts.  </w:t>
            </w:r>
            <w:r>
              <w:rPr>
                <w:i/>
                <w:iCs/>
                <w:sz w:val="16"/>
              </w:rPr>
              <w:t>(Cannibalization is a form of use and property management regulations shall apply.  Remainder of property must be disposed of through usual procedures.)</w:t>
            </w:r>
          </w:p>
        </w:tc>
      </w:tr>
      <w:tr w:rsidR="0000000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65" w:type="dxa"/>
            <w:gridSpan w:val="9"/>
            <w:tcBorders>
              <w:right w:val="single" w:sz="4" w:space="0" w:color="auto"/>
            </w:tcBorders>
            <w:tcMar>
              <w:top w:w="0" w:type="dxa"/>
            </w:tcMar>
          </w:tcPr>
          <w:p w:rsidR="00000000" w:rsidRDefault="00E62829">
            <w:pPr>
              <w:rPr>
                <w:sz w:val="14"/>
              </w:rPr>
            </w:pPr>
            <w:r>
              <w:rPr>
                <w:sz w:val="14"/>
              </w:rPr>
              <w:t>2.  SIGNATURE OF PROPERTY MANAGEMENT OFFICE</w:t>
            </w:r>
            <w:r>
              <w:rPr>
                <w:sz w:val="14"/>
              </w:rPr>
              <w:t>R</w:t>
            </w:r>
          </w:p>
        </w:tc>
        <w:tc>
          <w:tcPr>
            <w:tcW w:w="1883" w:type="dxa"/>
            <w:gridSpan w:val="3"/>
            <w:tcBorders>
              <w:left w:val="single" w:sz="4" w:space="0" w:color="auto"/>
            </w:tcBorders>
          </w:tcPr>
          <w:p w:rsidR="00000000" w:rsidRDefault="00E62829">
            <w:pPr>
              <w:rPr>
                <w:sz w:val="14"/>
              </w:rPr>
            </w:pPr>
            <w:r>
              <w:rPr>
                <w:sz w:val="14"/>
              </w:rPr>
              <w:t>3.  DATE</w:t>
            </w:r>
          </w:p>
        </w:tc>
      </w:tr>
      <w:tr w:rsidR="0000000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9065" w:type="dxa"/>
            <w:gridSpan w:val="9"/>
            <w:tcBorders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E62829">
            <w:pPr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1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883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E62829">
            <w:pPr>
              <w:jc w:val="center"/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32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94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00000" w:rsidRDefault="00E62829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SECTION IV - CERTIFICATION FOR COMPLETION OF CANNIBALIZATION, ABANDONMENT, OR DESTRUCTION:</w:t>
            </w:r>
          </w:p>
          <w:p w:rsidR="00000000" w:rsidRDefault="00E62829">
            <w:pPr>
              <w:pStyle w:val="Heading4"/>
            </w:pPr>
            <w:r>
              <w:t xml:space="preserve">I certify that cannibalization, abandonment, or destruction action for the items authorized under Section III was completed on this date </w:t>
            </w:r>
            <w:r>
              <w:t>in accordance with I-3 (D).</w:t>
            </w:r>
          </w:p>
        </w:tc>
      </w:tr>
      <w:tr w:rsidR="0000000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65" w:type="dxa"/>
            <w:gridSpan w:val="9"/>
            <w:tcBorders>
              <w:right w:val="single" w:sz="4" w:space="0" w:color="auto"/>
            </w:tcBorders>
          </w:tcPr>
          <w:p w:rsidR="00000000" w:rsidRDefault="00E62829">
            <w:pPr>
              <w:rPr>
                <w:sz w:val="14"/>
              </w:rPr>
            </w:pPr>
            <w:r>
              <w:rPr>
                <w:sz w:val="14"/>
              </w:rPr>
              <w:t>1.  SIGNATURE OF ACCOUNTABLE PROPERTY OFFICER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00000" w:rsidRDefault="00E62829">
            <w:pPr>
              <w:rPr>
                <w:sz w:val="14"/>
              </w:rPr>
            </w:pPr>
            <w:r>
              <w:rPr>
                <w:sz w:val="14"/>
              </w:rPr>
              <w:t>2.  DATE</w:t>
            </w:r>
          </w:p>
        </w:tc>
      </w:tr>
      <w:tr w:rsidR="0000000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9065" w:type="dxa"/>
            <w:gridSpan w:val="9"/>
            <w:tcBorders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E62829">
            <w:pPr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883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E62829">
            <w:pPr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34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00000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6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000000" w:rsidRDefault="00E62829">
            <w:pPr>
              <w:rPr>
                <w:sz w:val="14"/>
              </w:rPr>
            </w:pPr>
            <w:r>
              <w:rPr>
                <w:sz w:val="14"/>
              </w:rPr>
              <w:t>3.  SIGNATURE OF WITNESS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00000" w:rsidRDefault="00E62829">
            <w:pPr>
              <w:rPr>
                <w:sz w:val="14"/>
              </w:rPr>
            </w:pPr>
            <w:r>
              <w:rPr>
                <w:sz w:val="14"/>
              </w:rPr>
              <w:t>4.  DATE</w:t>
            </w:r>
          </w:p>
        </w:tc>
      </w:tr>
      <w:tr w:rsidR="0000000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9065" w:type="dxa"/>
            <w:gridSpan w:val="9"/>
            <w:tcBorders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E62829">
            <w:pPr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5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883" w:type="dxa"/>
            <w:gridSpan w:val="3"/>
            <w:tcBorders>
              <w:lef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E62829">
            <w:pPr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36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948" w:type="dxa"/>
            <w:gridSpan w:val="12"/>
            <w:shd w:val="clear" w:color="auto" w:fill="E6E6E6"/>
          </w:tcPr>
          <w:p w:rsidR="00000000" w:rsidRDefault="00E62829">
            <w:pPr>
              <w:pStyle w:val="Heading2"/>
            </w:pPr>
            <w:r>
              <w:t>SECTION V - CERTIFICATIONS OF PROPERTY AND FISCAL OFFI</w:t>
            </w:r>
            <w:r>
              <w:t>CERS</w:t>
            </w:r>
          </w:p>
        </w:tc>
      </w:tr>
      <w:tr w:rsidR="0000000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65" w:type="dxa"/>
            <w:gridSpan w:val="9"/>
            <w:tcBorders>
              <w:right w:val="single" w:sz="4" w:space="0" w:color="auto"/>
            </w:tcBorders>
          </w:tcPr>
          <w:p w:rsidR="00000000" w:rsidRDefault="00E62829">
            <w:pPr>
              <w:rPr>
                <w:i/>
                <w:iCs/>
                <w:sz w:val="14"/>
              </w:rPr>
            </w:pPr>
            <w:r>
              <w:rPr>
                <w:sz w:val="14"/>
              </w:rPr>
              <w:t xml:space="preserve">1.  SIGNATURE OF PROPERTY MANAGEMENT OFFICER </w:t>
            </w:r>
            <w:r>
              <w:rPr>
                <w:i/>
                <w:iCs/>
                <w:sz w:val="14"/>
              </w:rPr>
              <w:t>(The necessary entries have been made to adjust property records.)</w:t>
            </w:r>
          </w:p>
        </w:tc>
        <w:tc>
          <w:tcPr>
            <w:tcW w:w="1883" w:type="dxa"/>
            <w:gridSpan w:val="3"/>
            <w:tcBorders>
              <w:left w:val="single" w:sz="4" w:space="0" w:color="auto"/>
            </w:tcBorders>
          </w:tcPr>
          <w:p w:rsidR="00000000" w:rsidRDefault="00E62829">
            <w:pPr>
              <w:rPr>
                <w:sz w:val="14"/>
              </w:rPr>
            </w:pPr>
            <w:r>
              <w:rPr>
                <w:sz w:val="14"/>
              </w:rPr>
              <w:t>2.  DATE</w:t>
            </w:r>
          </w:p>
        </w:tc>
      </w:tr>
      <w:tr w:rsidR="0000000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9065" w:type="dxa"/>
            <w:gridSpan w:val="9"/>
            <w:tcBorders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E62829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7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883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E62829">
            <w:pPr>
              <w:jc w:val="center"/>
            </w:pPr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38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00000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6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000000" w:rsidRDefault="00E62829">
            <w:pPr>
              <w:ind w:left="187" w:hanging="187"/>
              <w:rPr>
                <w:i/>
                <w:iCs/>
                <w:sz w:val="14"/>
              </w:rPr>
            </w:pPr>
            <w:r>
              <w:rPr>
                <w:sz w:val="14"/>
              </w:rPr>
              <w:t xml:space="preserve">3.  SIGNATURE OF FISCAL OFFICER </w:t>
            </w:r>
            <w:r>
              <w:rPr>
                <w:i/>
                <w:iCs/>
                <w:sz w:val="14"/>
              </w:rPr>
              <w:t>(The necessary action has been taken to adjust the acco</w:t>
            </w:r>
            <w:r>
              <w:rPr>
                <w:i/>
                <w:iCs/>
                <w:sz w:val="14"/>
              </w:rPr>
              <w:t>unting records and, where required by a determination made under Section II above, to effect collection from involved employee(s).)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00000" w:rsidRDefault="00E62829">
            <w:pPr>
              <w:rPr>
                <w:sz w:val="14"/>
              </w:rPr>
            </w:pPr>
            <w:r>
              <w:rPr>
                <w:sz w:val="14"/>
              </w:rPr>
              <w:t>4.  DATE</w:t>
            </w:r>
          </w:p>
        </w:tc>
      </w:tr>
      <w:tr w:rsidR="0000000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309"/>
        </w:trPr>
        <w:tc>
          <w:tcPr>
            <w:tcW w:w="9065" w:type="dxa"/>
            <w:gridSpan w:val="9"/>
            <w:tcBorders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E62829">
            <w:pPr>
              <w:jc w:val="center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9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883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E62829">
            <w:pPr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40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</w:tbl>
    <w:p w:rsidR="00E62829" w:rsidRDefault="00E62829">
      <w:pPr>
        <w:rPr>
          <w:b/>
          <w:bCs/>
          <w:sz w:val="16"/>
        </w:rPr>
      </w:pPr>
      <w:r>
        <w:rPr>
          <w:b/>
          <w:bCs/>
          <w:sz w:val="16"/>
        </w:rPr>
        <w:t>AD-112 (Rev. 3/94)</w:t>
      </w:r>
    </w:p>
    <w:sectPr w:rsidR="00E62829">
      <w:type w:val="continuous"/>
      <w:pgSz w:w="12240" w:h="15840"/>
      <w:pgMar w:top="720" w:right="576" w:bottom="562" w:left="720" w:header="0" w:footer="0" w:gutter="0"/>
      <w:cols w:space="720"/>
      <w:docGrid w:linePitch="1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46"/>
  <w:drawingGridVerticalSpacing w:val="12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2A"/>
    <w:rsid w:val="000C222A"/>
    <w:rsid w:val="00E6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  <w:sz w:val="1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  <w:sz w:val="1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>USDA Forest Service</Company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USDA FOREST SERVICE</dc:creator>
  <cp:keywords/>
  <dc:description/>
  <cp:lastModifiedBy>Wallace, Barry</cp:lastModifiedBy>
  <cp:revision>2</cp:revision>
  <cp:lastPrinted>2000-02-14T16:55:00Z</cp:lastPrinted>
  <dcterms:created xsi:type="dcterms:W3CDTF">2012-05-26T17:53:00Z</dcterms:created>
  <dcterms:modified xsi:type="dcterms:W3CDTF">2012-05-26T17:53:00Z</dcterms:modified>
</cp:coreProperties>
</file>